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D1" w:rsidRPr="00AA79D1" w:rsidRDefault="00AA79D1" w:rsidP="00334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D1">
        <w:rPr>
          <w:rFonts w:ascii="Arial" w:eastAsia="Times New Roman" w:hAnsi="Arial" w:cs="Arial"/>
          <w:sz w:val="24"/>
          <w:szCs w:val="24"/>
          <w:lang w:eastAsia="pl-PL"/>
        </w:rPr>
        <w:t>Szanowni Państwo</w:t>
      </w:r>
      <w:r w:rsidR="003342B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A79D1" w:rsidRPr="00AA79D1" w:rsidRDefault="00AA79D1" w:rsidP="003342B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D1">
        <w:rPr>
          <w:rFonts w:ascii="Arial" w:eastAsia="Times New Roman" w:hAnsi="Arial" w:cs="Arial"/>
          <w:sz w:val="24"/>
          <w:szCs w:val="24"/>
          <w:lang w:eastAsia="pl-PL"/>
        </w:rPr>
        <w:t xml:space="preserve">Centrum Wsparcia Rzemiosła, Kształcenia Dualnego i Zawodowego w Poznaniu serdecznie zaprasza do udziału w naszym cyklicznym wydarzeniu </w:t>
      </w:r>
      <w:r w:rsidRPr="00AA79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Noc Zawodowców 2021 Edycja 4.0. Hybrydowo – Zawodowo</w:t>
      </w:r>
      <w:r w:rsidRPr="00AA79D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AA79D1" w:rsidRPr="00AA79D1" w:rsidRDefault="00AA79D1" w:rsidP="003342B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D1">
        <w:rPr>
          <w:rFonts w:ascii="Arial" w:eastAsia="Times New Roman" w:hAnsi="Arial" w:cs="Arial"/>
          <w:sz w:val="24"/>
          <w:szCs w:val="24"/>
          <w:lang w:eastAsia="pl-PL"/>
        </w:rPr>
        <w:t>Przed nami kolejna, czwarta już edycja. W tym roku NOC ZAWODOWCÓW odbędzie się</w:t>
      </w:r>
      <w:r w:rsidRPr="00AA79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stacjonarnie</w:t>
      </w:r>
      <w:r w:rsidRPr="00AA79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79D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</w:t>
      </w:r>
      <w:r w:rsidRPr="00AA79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Zespole Szkół Przemysłu Spożywczego im. J. J. Śniadeckich mieszczącego się przy ul. Warzywnej 19 </w:t>
      </w:r>
      <w:r w:rsidRPr="00AA79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w Poznaniu.</w:t>
      </w:r>
      <w:r w:rsidRPr="00AA79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A79D1" w:rsidRPr="00AA79D1" w:rsidRDefault="00AA79D1" w:rsidP="003342B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D1">
        <w:rPr>
          <w:rFonts w:ascii="Arial" w:eastAsia="Times New Roman" w:hAnsi="Arial" w:cs="Arial"/>
          <w:sz w:val="24"/>
          <w:szCs w:val="24"/>
          <w:lang w:eastAsia="pl-PL"/>
        </w:rPr>
        <w:t xml:space="preserve">Dla wszystkich tych z Państwa , którzy nie będą mogli pojawić się w siedzibie Szkoły przewidzieliśmy możliwość  udziału </w:t>
      </w:r>
      <w:r w:rsidRPr="00AA79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ON-LINE</w:t>
      </w:r>
      <w:r w:rsidRPr="00AA79D1">
        <w:rPr>
          <w:rFonts w:ascii="Arial" w:eastAsia="Times New Roman" w:hAnsi="Arial" w:cs="Arial"/>
          <w:sz w:val="24"/>
          <w:szCs w:val="24"/>
          <w:lang w:eastAsia="pl-PL"/>
        </w:rPr>
        <w:t xml:space="preserve">. Wydarzenie transmitowane będzie na kanale </w:t>
      </w:r>
      <w:proofErr w:type="spellStart"/>
      <w:r w:rsidRPr="00AA79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YouTube</w:t>
      </w:r>
      <w:proofErr w:type="spellEnd"/>
      <w:r w:rsidRPr="00AA79D1">
        <w:rPr>
          <w:rFonts w:ascii="Arial" w:eastAsia="Times New Roman" w:hAnsi="Arial" w:cs="Arial"/>
          <w:sz w:val="24"/>
          <w:szCs w:val="24"/>
          <w:lang w:eastAsia="pl-PL"/>
        </w:rPr>
        <w:t xml:space="preserve"> i profilu naszej jednostki na </w:t>
      </w:r>
      <w:proofErr w:type="spellStart"/>
      <w:r w:rsidRPr="00AA79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Facebooku</w:t>
      </w:r>
      <w:proofErr w:type="spellEnd"/>
      <w:r w:rsidRPr="00AA79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</w:t>
      </w:r>
      <w:r w:rsidRPr="00AA79D1">
        <w:rPr>
          <w:rFonts w:ascii="Arial" w:eastAsia="Times New Roman" w:hAnsi="Arial" w:cs="Arial"/>
          <w:sz w:val="24"/>
          <w:szCs w:val="24"/>
          <w:lang w:eastAsia="pl-PL"/>
        </w:rPr>
        <w:t xml:space="preserve">jak również poprzez autorską stronę internetową </w:t>
      </w:r>
      <w:hyperlink r:id="rId4" w:tgtFrame="_blank" w:history="1">
        <w:r w:rsidRPr="00AA79D1">
          <w:rPr>
            <w:rFonts w:ascii="Arial" w:eastAsia="Times New Roman" w:hAnsi="Arial" w:cs="Arial"/>
            <w:b/>
            <w:bCs/>
            <w:sz w:val="24"/>
            <w:szCs w:val="24"/>
            <w:u w:val="single"/>
            <w:lang w:eastAsia="pl-PL"/>
          </w:rPr>
          <w:t>www.noczawodowcow.pl</w:t>
        </w:r>
      </w:hyperlink>
    </w:p>
    <w:p w:rsidR="00AA79D1" w:rsidRPr="00AA79D1" w:rsidRDefault="00AA79D1" w:rsidP="00AA79D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Poniżej znajdą Państwo link, pod którym umieszczony został materiał  promujący NOC ZAWODOWCÓW:</w:t>
      </w:r>
      <w:r w:rsidRPr="00AA79D1">
        <w:rPr>
          <w:rFonts w:ascii="Arial" w:eastAsia="Times New Roman" w:hAnsi="Arial" w:cs="Arial"/>
          <w:b/>
          <w:bCs/>
          <w:color w:val="0070C0"/>
          <w:sz w:val="24"/>
          <w:szCs w:val="24"/>
          <w:lang w:eastAsia="pl-PL"/>
        </w:rPr>
        <w:t> </w:t>
      </w:r>
    </w:p>
    <w:p w:rsidR="00AA79D1" w:rsidRPr="00AA79D1" w:rsidRDefault="00A87FAB" w:rsidP="003342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AA79D1" w:rsidRPr="00AA79D1">
          <w:rPr>
            <w:rFonts w:ascii="Arial" w:eastAsia="Times New Roman" w:hAnsi="Arial" w:cs="Arial"/>
            <w:color w:val="0070C0"/>
            <w:sz w:val="24"/>
            <w:szCs w:val="24"/>
            <w:lang w:eastAsia="pl-PL"/>
          </w:rPr>
          <w:t>https://fb.watch/8aIaO1_mN_/</w:t>
        </w:r>
      </w:hyperlink>
      <w:r w:rsidR="00AA79D1" w:rsidRPr="00AA79D1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  -  zachęcamy do udostępniania</w:t>
      </w:r>
    </w:p>
    <w:p w:rsidR="00AA79D1" w:rsidRPr="00AA79D1" w:rsidRDefault="00AA79D1" w:rsidP="00AA79D1">
      <w:pPr>
        <w:spacing w:before="100" w:beforeAutospacing="1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D1">
        <w:rPr>
          <w:rFonts w:ascii="Arial" w:eastAsia="Times New Roman" w:hAnsi="Arial" w:cs="Arial"/>
          <w:b/>
          <w:bCs/>
          <w:color w:val="0070C0"/>
          <w:sz w:val="24"/>
          <w:szCs w:val="24"/>
          <w:lang w:eastAsia="pl-PL"/>
        </w:rPr>
        <w:t xml:space="preserve">1 października 2021 (piątek) START godzina 17.00 </w:t>
      </w:r>
    </w:p>
    <w:p w:rsidR="00AA79D1" w:rsidRPr="00AA79D1" w:rsidRDefault="00AA79D1" w:rsidP="00AA79D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289" w:rsidRDefault="00260289"/>
    <w:sectPr w:rsidR="00260289" w:rsidSect="00260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79D1"/>
    <w:rsid w:val="00260289"/>
    <w:rsid w:val="003342B8"/>
    <w:rsid w:val="00A87FAB"/>
    <w:rsid w:val="00AA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2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79D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A7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b.watch/8aIaO1_mN_/" TargetMode="External"/><Relationship Id="rId4" Type="http://schemas.openxmlformats.org/officeDocument/2006/relationships/hyperlink" Target="http://www.noczawodowc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2021-09-23T19:07:00Z</dcterms:created>
  <dcterms:modified xsi:type="dcterms:W3CDTF">2021-09-27T17:53:00Z</dcterms:modified>
</cp:coreProperties>
</file>